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3CB62" w14:textId="77777777" w:rsidR="006E42F4" w:rsidRPr="00890D9C" w:rsidRDefault="00D7069C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A55B12" wp14:editId="6DA3826D">
            <wp:simplePos x="0" y="0"/>
            <wp:positionH relativeFrom="margin">
              <wp:posOffset>3710534</wp:posOffset>
            </wp:positionH>
            <wp:positionV relativeFrom="margin">
              <wp:posOffset>310231</wp:posOffset>
            </wp:positionV>
            <wp:extent cx="2534285" cy="2556811"/>
            <wp:effectExtent l="0" t="0" r="571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5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E47FE" w14:textId="77777777" w:rsidR="00484C12" w:rsidRDefault="0042024F" w:rsidP="0042024F">
      <w:pPr>
        <w:pStyle w:val="WorksheetHeading"/>
      </w:pPr>
      <w:r w:rsidRPr="00FC0BAA">
        <w:t>What I can do when I feel upset</w:t>
      </w:r>
    </w:p>
    <w:p w14:paraId="5B7CA97F" w14:textId="77777777" w:rsidR="0042024F" w:rsidRDefault="0042024F" w:rsidP="002D2AD8">
      <w:pPr>
        <w:pStyle w:val="NoSpacing"/>
      </w:pPr>
    </w:p>
    <w:p w14:paraId="587F5F40" w14:textId="77777777" w:rsidR="0042024F" w:rsidRDefault="0042024F" w:rsidP="002D2AD8">
      <w:pPr>
        <w:pStyle w:val="NoSpacing"/>
      </w:pPr>
    </w:p>
    <w:p w14:paraId="39B2D33A" w14:textId="77777777" w:rsidR="00814F4E" w:rsidRPr="003F30FD" w:rsidRDefault="00814F4E" w:rsidP="00814F4E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My name is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</w:t>
      </w:r>
      <w:proofErr w:type="gramStart"/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</w:t>
      </w:r>
      <w:r w:rsidRPr="003F30FD">
        <w:rPr>
          <w:rFonts w:ascii="Chalkboard" w:hAnsi="Chalkboard" w:cs="Times New Roman"/>
          <w:szCs w:val="28"/>
          <w:lang w:val="en-GB"/>
        </w:rPr>
        <w:t>.</w:t>
      </w:r>
      <w:proofErr w:type="gramEnd"/>
      <w:r w:rsidRPr="003F30FD">
        <w:rPr>
          <w:rFonts w:ascii="Chalkboard" w:hAnsi="Chalkboard" w:cs="Times New Roman"/>
          <w:szCs w:val="28"/>
          <w:lang w:val="en-GB"/>
        </w:rPr>
        <w:t xml:space="preserve">  </w:t>
      </w:r>
    </w:p>
    <w:p w14:paraId="1C5E3343" w14:textId="77777777" w:rsidR="00814F4E" w:rsidRDefault="00814F4E" w:rsidP="00814F4E">
      <w:pPr>
        <w:spacing w:line="340" w:lineRule="exact"/>
        <w:rPr>
          <w:rFonts w:ascii="Chalkboard" w:hAnsi="Chalkboard" w:cs="Times New Roman"/>
          <w:szCs w:val="28"/>
          <w:lang w:val="en-GB"/>
        </w:rPr>
      </w:pPr>
    </w:p>
    <w:p w14:paraId="64E146FD" w14:textId="77777777" w:rsidR="00814F4E" w:rsidRPr="003F30FD" w:rsidRDefault="00814F4E" w:rsidP="00814F4E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I am in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                      </w:t>
      </w:r>
      <w:r w:rsidRPr="003F30FD">
        <w:rPr>
          <w:rFonts w:ascii="Chalkboard" w:hAnsi="Chalkboard" w:cs="Times New Roman"/>
          <w:szCs w:val="28"/>
          <w:lang w:val="en-GB"/>
        </w:rPr>
        <w:t xml:space="preserve"> class</w:t>
      </w:r>
      <w:r>
        <w:rPr>
          <w:rFonts w:ascii="Chalkboard" w:hAnsi="Chalkboard" w:cs="Times New Roman"/>
          <w:szCs w:val="28"/>
          <w:lang w:val="en-GB"/>
        </w:rPr>
        <w:t>.</w:t>
      </w:r>
    </w:p>
    <w:p w14:paraId="459C6A5B" w14:textId="77777777" w:rsidR="002D2AD8" w:rsidRPr="00F235A1" w:rsidRDefault="002D2AD8" w:rsidP="002D2AD8">
      <w:pPr>
        <w:pStyle w:val="NoSpacing"/>
      </w:pPr>
    </w:p>
    <w:p w14:paraId="1CA8F024" w14:textId="77777777" w:rsidR="0042024F" w:rsidRDefault="0042024F" w:rsidP="0042024F">
      <w:pPr>
        <w:pStyle w:val="NoSpacing"/>
      </w:pPr>
      <w:r w:rsidRPr="00FC0BAA">
        <w:t>Every day I do something good.  These are the things I like</w:t>
      </w:r>
      <w:r>
        <w:t>:</w:t>
      </w:r>
    </w:p>
    <w:p w14:paraId="181148B5" w14:textId="77777777" w:rsidR="0042024F" w:rsidRPr="00FC0BAA" w:rsidRDefault="0042024F" w:rsidP="0042024F">
      <w:pPr>
        <w:pStyle w:val="NoSpacing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71326" w:rsidRPr="00FC0BAA" w14:paraId="43DE4CE7" w14:textId="77777777" w:rsidTr="00171326">
        <w:tc>
          <w:tcPr>
            <w:tcW w:w="9918" w:type="dxa"/>
          </w:tcPr>
          <w:p w14:paraId="6A1F00FF" w14:textId="77777777" w:rsidR="0042024F" w:rsidRPr="00FC0BAA" w:rsidRDefault="0042024F" w:rsidP="0042024F">
            <w:pPr>
              <w:pStyle w:val="NoSpacing"/>
            </w:pPr>
          </w:p>
          <w:p w14:paraId="42762E26" w14:textId="77777777" w:rsidR="0042024F" w:rsidRPr="00FC0BAA" w:rsidRDefault="0042024F" w:rsidP="0042024F">
            <w:pPr>
              <w:pStyle w:val="NoSpacing"/>
            </w:pPr>
          </w:p>
          <w:p w14:paraId="4AD536C7" w14:textId="77777777" w:rsidR="0042024F" w:rsidRPr="00FC0BAA" w:rsidRDefault="0042024F" w:rsidP="0042024F">
            <w:pPr>
              <w:pStyle w:val="NoSpacing"/>
            </w:pPr>
          </w:p>
          <w:p w14:paraId="70A35B5D" w14:textId="77777777" w:rsidR="0042024F" w:rsidRPr="00FC0BAA" w:rsidRDefault="0042024F" w:rsidP="0042024F">
            <w:pPr>
              <w:pStyle w:val="NoSpacing"/>
            </w:pPr>
          </w:p>
          <w:p w14:paraId="45F4EE47" w14:textId="77777777" w:rsidR="0042024F" w:rsidRPr="00FC0BAA" w:rsidRDefault="0042024F" w:rsidP="0042024F">
            <w:pPr>
              <w:pStyle w:val="NoSpacing"/>
            </w:pPr>
          </w:p>
          <w:p w14:paraId="6065FE6C" w14:textId="77777777" w:rsidR="0042024F" w:rsidRPr="00FC0BAA" w:rsidRDefault="0042024F" w:rsidP="0042024F">
            <w:pPr>
              <w:pStyle w:val="NoSpacing"/>
            </w:pPr>
          </w:p>
        </w:tc>
      </w:tr>
    </w:tbl>
    <w:p w14:paraId="42390153" w14:textId="77777777" w:rsidR="0042024F" w:rsidRPr="00FC0BAA" w:rsidRDefault="0042024F" w:rsidP="0042024F">
      <w:pPr>
        <w:pStyle w:val="NoSpacing"/>
      </w:pPr>
      <w:r w:rsidRPr="00FC0BAA">
        <w:t xml:space="preserve"> </w:t>
      </w:r>
    </w:p>
    <w:p w14:paraId="1FF4AAF7" w14:textId="79C5FA06" w:rsidR="0042024F" w:rsidRPr="00FC0BAA" w:rsidRDefault="0042024F" w:rsidP="0042024F">
      <w:pPr>
        <w:pStyle w:val="NoSpacing"/>
      </w:pPr>
      <w:r w:rsidRPr="00FC0BAA">
        <w:t xml:space="preserve">My teacher usually tells me I have done something well each day.  It is </w:t>
      </w:r>
      <w:r w:rsidRPr="00814F4E">
        <w:rPr>
          <w:i/>
        </w:rPr>
        <w:t>her</w:t>
      </w:r>
      <w:r w:rsidR="00814F4E" w:rsidRPr="00814F4E">
        <w:rPr>
          <w:i/>
        </w:rPr>
        <w:t>/his</w:t>
      </w:r>
      <w:r w:rsidRPr="00FC0BAA">
        <w:t xml:space="preserve"> job to teach me new things and notice when I do them well.  </w:t>
      </w:r>
      <w:r w:rsidRPr="00814F4E">
        <w:rPr>
          <w:i/>
        </w:rPr>
        <w:t>She</w:t>
      </w:r>
      <w:r w:rsidR="00814F4E" w:rsidRPr="00814F4E">
        <w:rPr>
          <w:i/>
        </w:rPr>
        <w:t>/he</w:t>
      </w:r>
      <w:r w:rsidRPr="00FC0BAA">
        <w:t xml:space="preserve"> knows that children make mistakes and this is okay.  </w:t>
      </w:r>
      <w:r w:rsidRPr="00814F4E">
        <w:rPr>
          <w:i/>
        </w:rPr>
        <w:t>She</w:t>
      </w:r>
      <w:r w:rsidR="00814F4E" w:rsidRPr="00814F4E">
        <w:rPr>
          <w:i/>
        </w:rPr>
        <w:t>/he</w:t>
      </w:r>
      <w:r w:rsidRPr="00FC0BAA">
        <w:t xml:space="preserve"> knows that some things are not easy and take time to get right.  This is okay. </w:t>
      </w:r>
    </w:p>
    <w:p w14:paraId="084F8918" w14:textId="77777777" w:rsidR="0042024F" w:rsidRPr="00FC0BAA" w:rsidRDefault="0042024F" w:rsidP="0042024F">
      <w:pPr>
        <w:pStyle w:val="NoSpacing"/>
      </w:pPr>
    </w:p>
    <w:p w14:paraId="6E4B1C82" w14:textId="77777777" w:rsidR="0042024F" w:rsidRPr="00FC0BAA" w:rsidRDefault="0042024F" w:rsidP="0042024F">
      <w:pPr>
        <w:pStyle w:val="NoSpacing"/>
      </w:pPr>
      <w:r w:rsidRPr="00FC0BAA">
        <w:t>Sometimes I feel upset because I don’t understand what to do.</w:t>
      </w:r>
      <w:r>
        <w:t xml:space="preserve">  </w:t>
      </w:r>
      <w:r w:rsidRPr="00FC0BAA">
        <w:t>Sometimes the instructions are too complicated.</w:t>
      </w:r>
      <w:r>
        <w:t xml:space="preserve">  </w:t>
      </w:r>
      <w:r w:rsidRPr="00FC0BAA">
        <w:t>Sometimes my classroom is too noisy or bright for me to concentrate.</w:t>
      </w:r>
      <w:r>
        <w:t xml:space="preserve">  </w:t>
      </w:r>
      <w:r w:rsidRPr="00FC0BAA">
        <w:t xml:space="preserve">Sometimes I’m having a bad day. </w:t>
      </w:r>
      <w:r>
        <w:t xml:space="preserve"> </w:t>
      </w:r>
      <w:r w:rsidRPr="00FC0BAA">
        <w:t>This is okay.  My teacher understands that I’m not being upset on purpose.  There is a reason</w:t>
      </w:r>
      <w:r>
        <w:t>,</w:t>
      </w:r>
      <w:r w:rsidRPr="00FC0BAA">
        <w:t xml:space="preserve"> and it is okay that I feel upset.</w:t>
      </w:r>
    </w:p>
    <w:p w14:paraId="5291894F" w14:textId="77777777" w:rsidR="0042024F" w:rsidRPr="00FC0BAA" w:rsidRDefault="0042024F" w:rsidP="0042024F">
      <w:pPr>
        <w:pStyle w:val="NoSpacing"/>
      </w:pPr>
    </w:p>
    <w:p w14:paraId="344D6CB3" w14:textId="77777777" w:rsidR="0042024F" w:rsidRPr="00FC0BAA" w:rsidRDefault="0042024F" w:rsidP="0042024F">
      <w:pPr>
        <w:pStyle w:val="NoSpacing"/>
        <w:rPr>
          <w:i/>
        </w:rPr>
      </w:pPr>
      <w:r w:rsidRPr="00FC0BAA">
        <w:t>When I feel upset</w:t>
      </w:r>
      <w:r>
        <w:t>,</w:t>
      </w:r>
      <w:r w:rsidRPr="00FC0BAA">
        <w:t xml:space="preserve"> I can choose one of my calming activities.  The choices are on </w:t>
      </w:r>
      <w:r>
        <w:t xml:space="preserve">my visual board to remind me.  </w:t>
      </w:r>
      <w:r w:rsidRPr="00FC0BAA">
        <w:t>It’s okay if all I want to do is have time out</w:t>
      </w:r>
      <w:r>
        <w:t>,</w:t>
      </w:r>
      <w:r w:rsidRPr="00FC0BAA">
        <w:t xml:space="preserve"> or I can </w:t>
      </w:r>
      <w:r>
        <w:rPr>
          <w:i/>
        </w:rPr>
        <w:t>choose my sensory box/</w:t>
      </w:r>
      <w:r w:rsidRPr="00FC0BAA">
        <w:rPr>
          <w:i/>
        </w:rPr>
        <w:t xml:space="preserve">talk </w:t>
      </w:r>
      <w:r>
        <w:rPr>
          <w:i/>
        </w:rPr>
        <w:t>with my teaching assistant/</w:t>
      </w:r>
      <w:r w:rsidRPr="00FC0BAA">
        <w:rPr>
          <w:i/>
        </w:rPr>
        <w:t xml:space="preserve">walk to </w:t>
      </w:r>
      <w:r w:rsidR="00171326">
        <w:rPr>
          <w:color w:val="BFBFBF" w:themeColor="background1" w:themeShade="BF"/>
          <w:u w:val="dottedHeavy"/>
        </w:rPr>
        <w:t xml:space="preserve">         </w:t>
      </w:r>
      <w:r w:rsidR="00171326" w:rsidRPr="003F30FD">
        <w:rPr>
          <w:color w:val="BFBFBF" w:themeColor="background1" w:themeShade="BF"/>
          <w:u w:val="dottedHeavy"/>
        </w:rPr>
        <w:t xml:space="preserve">          </w:t>
      </w:r>
      <w:r w:rsidR="00171326">
        <w:rPr>
          <w:color w:val="BFBFBF" w:themeColor="background1" w:themeShade="BF"/>
          <w:u w:val="dottedHeavy"/>
        </w:rPr>
        <w:t xml:space="preserve">           </w:t>
      </w:r>
      <w:proofErr w:type="gramStart"/>
      <w:r w:rsidR="00171326">
        <w:rPr>
          <w:color w:val="BFBFBF" w:themeColor="background1" w:themeShade="BF"/>
          <w:u w:val="dottedHeavy"/>
        </w:rPr>
        <w:t xml:space="preserve">  </w:t>
      </w:r>
      <w:r w:rsidRPr="00FC0BAA">
        <w:rPr>
          <w:i/>
        </w:rPr>
        <w:t>.</w:t>
      </w:r>
      <w:proofErr w:type="gramEnd"/>
      <w:r w:rsidRPr="00FC0BAA">
        <w:rPr>
          <w:i/>
        </w:rPr>
        <w:t xml:space="preserve"> </w:t>
      </w:r>
    </w:p>
    <w:p w14:paraId="194FD011" w14:textId="77777777" w:rsidR="0042024F" w:rsidRPr="00FC0BAA" w:rsidRDefault="0042024F" w:rsidP="0042024F">
      <w:pPr>
        <w:pStyle w:val="NoSpacing"/>
      </w:pPr>
    </w:p>
    <w:p w14:paraId="25EDE921" w14:textId="3B15BAC8" w:rsidR="0042024F" w:rsidRPr="00FC0BAA" w:rsidRDefault="0042024F" w:rsidP="0042024F">
      <w:pPr>
        <w:pStyle w:val="NoSpacing"/>
      </w:pPr>
      <w:r w:rsidRPr="00FC0BAA">
        <w:t>If I can’t choose</w:t>
      </w:r>
      <w:r>
        <w:t>,</w:t>
      </w:r>
      <w:r w:rsidRPr="00FC0BAA">
        <w:t xml:space="preserve"> my teacher will help me by showing me to my </w:t>
      </w:r>
      <w:r w:rsidRPr="00FC0BAA">
        <w:rPr>
          <w:i/>
        </w:rPr>
        <w:t>quiet</w:t>
      </w:r>
      <w:r>
        <w:rPr>
          <w:i/>
        </w:rPr>
        <w:t xml:space="preserve"> place/pop up tent/beanbag</w:t>
      </w:r>
      <w:r w:rsidRPr="00FC0BAA">
        <w:rPr>
          <w:i/>
        </w:rPr>
        <w:t xml:space="preserve"> </w:t>
      </w:r>
      <w:r w:rsidR="00814F4E" w:rsidRPr="00814F4E">
        <w:rPr>
          <w:i/>
        </w:rPr>
        <w:t>(etc.)</w:t>
      </w:r>
      <w:r w:rsidR="00814F4E">
        <w:rPr>
          <w:i/>
        </w:rPr>
        <w:t xml:space="preserve"> </w:t>
      </w:r>
      <w:r w:rsidRPr="00FC0BAA">
        <w:t xml:space="preserve">and letting me have some quiet time.  </w:t>
      </w:r>
    </w:p>
    <w:p w14:paraId="33155F5F" w14:textId="77777777" w:rsidR="0042024F" w:rsidRPr="00FC0BAA" w:rsidRDefault="0042024F" w:rsidP="0042024F">
      <w:pPr>
        <w:pStyle w:val="NoSpacing"/>
      </w:pPr>
    </w:p>
    <w:p w14:paraId="55F884D2" w14:textId="57761391" w:rsidR="0042024F" w:rsidRPr="00FC0BAA" w:rsidRDefault="00171326" w:rsidP="0042024F">
      <w:pPr>
        <w:pStyle w:val="NoSpacing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E038" wp14:editId="7A8C006B">
                <wp:simplePos x="0" y="0"/>
                <wp:positionH relativeFrom="column">
                  <wp:posOffset>6252240</wp:posOffset>
                </wp:positionH>
                <wp:positionV relativeFrom="paragraph">
                  <wp:posOffset>790900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713F1" w14:textId="77777777" w:rsidR="00892234" w:rsidRPr="00E31859" w:rsidRDefault="00171326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12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E038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.3pt;margin-top:62.3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" filled="f" stroked="f" strokeweight=".5pt">
                <v:textbox>
                  <w:txbxContent>
                    <w:p w14:paraId="6AD713F1" w14:textId="77777777" w:rsidR="00892234" w:rsidRPr="00E31859" w:rsidRDefault="00171326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12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42024F" w:rsidRPr="00FC0BAA">
        <w:t>It is good that we have talked about what helps me feel calm after being upset.  I can try to tell my teacher what upset me</w:t>
      </w:r>
      <w:r w:rsidR="0042024F">
        <w:t>,</w:t>
      </w:r>
      <w:r w:rsidR="0042024F" w:rsidRPr="00FC0BAA">
        <w:t xml:space="preserve"> and </w:t>
      </w:r>
      <w:r w:rsidR="0042024F" w:rsidRPr="00814F4E">
        <w:rPr>
          <w:i/>
        </w:rPr>
        <w:t>she</w:t>
      </w:r>
      <w:r w:rsidR="00814F4E" w:rsidRPr="00814F4E">
        <w:rPr>
          <w:i/>
        </w:rPr>
        <w:t>/he</w:t>
      </w:r>
      <w:r w:rsidR="0042024F" w:rsidRPr="00FC0BAA">
        <w:t xml:space="preserve"> will try to make it better.  If the work is too hard</w:t>
      </w:r>
      <w:r w:rsidR="0042024F">
        <w:t>,</w:t>
      </w:r>
      <w:r w:rsidR="0042024F" w:rsidRPr="00FC0BAA">
        <w:t xml:space="preserve"> </w:t>
      </w:r>
      <w:r w:rsidR="00814F4E" w:rsidRPr="00814F4E">
        <w:rPr>
          <w:i/>
        </w:rPr>
        <w:t>she/he</w:t>
      </w:r>
      <w:r w:rsidR="0042024F" w:rsidRPr="00FC0BAA">
        <w:t xml:space="preserve"> can break it into smaller chunks.  If someone else did something that upset me</w:t>
      </w:r>
      <w:r w:rsidR="0053056A">
        <w:t>,</w:t>
      </w:r>
      <w:r w:rsidR="0042024F" w:rsidRPr="00FC0BAA">
        <w:t xml:space="preserve"> </w:t>
      </w:r>
      <w:r w:rsidR="00814F4E" w:rsidRPr="00814F4E">
        <w:rPr>
          <w:i/>
        </w:rPr>
        <w:t>she/he</w:t>
      </w:r>
      <w:r w:rsidR="0042024F" w:rsidRPr="00FC0BAA">
        <w:t xml:space="preserve"> can sort it out.  If I’m having a bad day</w:t>
      </w:r>
      <w:r w:rsidR="0042024F">
        <w:t>,</w:t>
      </w:r>
      <w:r w:rsidR="0042024F" w:rsidRPr="00FC0BAA">
        <w:t xml:space="preserve"> </w:t>
      </w:r>
      <w:r w:rsidR="00814F4E" w:rsidRPr="00814F4E">
        <w:rPr>
          <w:i/>
        </w:rPr>
        <w:t>she/he</w:t>
      </w:r>
      <w:r w:rsidR="0042024F" w:rsidRPr="00FC0BAA">
        <w:t xml:space="preserve"> can put more sensory breaks on my </w:t>
      </w:r>
      <w:r w:rsidR="0053056A">
        <w:t xml:space="preserve">visual </w:t>
      </w:r>
      <w:r w:rsidR="0042024F" w:rsidRPr="00FC0BAA">
        <w:t xml:space="preserve">timetable.  </w:t>
      </w:r>
    </w:p>
    <w:p w14:paraId="3A0C46CE" w14:textId="77777777" w:rsidR="00171326" w:rsidRDefault="00171326" w:rsidP="0042024F">
      <w:pPr>
        <w:pStyle w:val="NoSpacing"/>
      </w:pPr>
    </w:p>
    <w:p w14:paraId="04051080" w14:textId="77777777" w:rsidR="00171326" w:rsidRDefault="00171326" w:rsidP="0042024F">
      <w:pPr>
        <w:pStyle w:val="NoSpacing"/>
      </w:pPr>
    </w:p>
    <w:p w14:paraId="5156B2CD" w14:textId="77777777" w:rsidR="00171326" w:rsidRDefault="00171326" w:rsidP="0042024F">
      <w:pPr>
        <w:pStyle w:val="NoSpacing"/>
      </w:pPr>
    </w:p>
    <w:p w14:paraId="06163413" w14:textId="77777777" w:rsidR="00171326" w:rsidRDefault="00171326" w:rsidP="0042024F">
      <w:pPr>
        <w:pStyle w:val="NoSpacing"/>
      </w:pPr>
    </w:p>
    <w:p w14:paraId="1CD868F6" w14:textId="77777777" w:rsidR="0042024F" w:rsidRPr="00FC0BAA" w:rsidRDefault="0042024F" w:rsidP="0042024F">
      <w:pPr>
        <w:pStyle w:val="NoSpacing"/>
      </w:pPr>
      <w:r w:rsidRPr="00FC0BAA">
        <w:t xml:space="preserve">It is okay that school sometimes makes me upset.  I can try to remember that I have lots of good times too.  It is good that I can have my calming choices when I need them.  Then when I feel okay I can carry on and have a good day.  </w:t>
      </w:r>
    </w:p>
    <w:p w14:paraId="353F77B7" w14:textId="77777777" w:rsidR="0042024F" w:rsidRPr="00FC0BAA" w:rsidRDefault="0042024F" w:rsidP="0042024F">
      <w:pPr>
        <w:pStyle w:val="NoSpacing"/>
      </w:pPr>
    </w:p>
    <w:p w14:paraId="5EE072DB" w14:textId="77777777" w:rsidR="0042024F" w:rsidRPr="00FC0BAA" w:rsidRDefault="0042024F" w:rsidP="0042024F">
      <w:pPr>
        <w:pStyle w:val="NoSpacing"/>
      </w:pPr>
      <w:r w:rsidRPr="00FC0BAA">
        <w:t xml:space="preserve">I know what I can do and what help there is when I feel upset. </w:t>
      </w:r>
    </w:p>
    <w:p w14:paraId="63A3316B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6ABCB5D" w14:textId="77777777" w:rsidR="00D84C08" w:rsidRPr="00B01F38" w:rsidRDefault="00D347FC" w:rsidP="00D347FC">
      <w:pPr>
        <w:pStyle w:val="Heading1"/>
      </w:pPr>
      <w:r>
        <w:t>Well done me!</w:t>
      </w:r>
    </w:p>
    <w:sectPr w:rsidR="00D84C08" w:rsidRPr="00B01F38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98061" w14:textId="77777777" w:rsidR="00DC7C9D" w:rsidRDefault="00DC7C9D" w:rsidP="00A30406">
      <w:r>
        <w:separator/>
      </w:r>
    </w:p>
  </w:endnote>
  <w:endnote w:type="continuationSeparator" w:id="0">
    <w:p w14:paraId="1A822F1C" w14:textId="77777777" w:rsidR="00DC7C9D" w:rsidRDefault="00DC7C9D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9DF07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DFDEB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97ADD" w14:textId="3F619D82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F8196" w14:textId="77777777" w:rsidR="00DC7C9D" w:rsidRDefault="00DC7C9D" w:rsidP="00A30406">
      <w:r>
        <w:separator/>
      </w:r>
    </w:p>
  </w:footnote>
  <w:footnote w:type="continuationSeparator" w:id="0">
    <w:p w14:paraId="2E3CC33D" w14:textId="77777777" w:rsidR="00DC7C9D" w:rsidRDefault="00DC7C9D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D793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702FC" wp14:editId="364A6D57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24F93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4F"/>
    <w:rsid w:val="0007022D"/>
    <w:rsid w:val="00156477"/>
    <w:rsid w:val="00163600"/>
    <w:rsid w:val="00171326"/>
    <w:rsid w:val="001C6DD1"/>
    <w:rsid w:val="0022502F"/>
    <w:rsid w:val="002B5CCB"/>
    <w:rsid w:val="002D2AD8"/>
    <w:rsid w:val="002E3657"/>
    <w:rsid w:val="003125F8"/>
    <w:rsid w:val="003A4899"/>
    <w:rsid w:val="003F30FD"/>
    <w:rsid w:val="0042024F"/>
    <w:rsid w:val="00457205"/>
    <w:rsid w:val="004573FA"/>
    <w:rsid w:val="00484C12"/>
    <w:rsid w:val="004D7CA3"/>
    <w:rsid w:val="0053056A"/>
    <w:rsid w:val="005E7117"/>
    <w:rsid w:val="005F6BBD"/>
    <w:rsid w:val="006D7AD0"/>
    <w:rsid w:val="006E42F4"/>
    <w:rsid w:val="00756878"/>
    <w:rsid w:val="007A4E5E"/>
    <w:rsid w:val="007B6C0A"/>
    <w:rsid w:val="00814852"/>
    <w:rsid w:val="00814F4E"/>
    <w:rsid w:val="008301D9"/>
    <w:rsid w:val="00890D9C"/>
    <w:rsid w:val="00892234"/>
    <w:rsid w:val="00894A9A"/>
    <w:rsid w:val="008B1FDA"/>
    <w:rsid w:val="008C4F6E"/>
    <w:rsid w:val="009437B4"/>
    <w:rsid w:val="009F197A"/>
    <w:rsid w:val="00A13E1B"/>
    <w:rsid w:val="00A30406"/>
    <w:rsid w:val="00A3222B"/>
    <w:rsid w:val="00A85C25"/>
    <w:rsid w:val="00AE3686"/>
    <w:rsid w:val="00AF354C"/>
    <w:rsid w:val="00B01F38"/>
    <w:rsid w:val="00BD629D"/>
    <w:rsid w:val="00C90481"/>
    <w:rsid w:val="00C91E06"/>
    <w:rsid w:val="00D347FC"/>
    <w:rsid w:val="00D42E54"/>
    <w:rsid w:val="00D7069C"/>
    <w:rsid w:val="00D84C08"/>
    <w:rsid w:val="00DC7C9D"/>
    <w:rsid w:val="00DF0436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D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42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FD1E28-F0C6-E84B-A675-4F3C09A1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7</TotalTime>
  <Pages>2</Pages>
  <Words>292</Words>
  <Characters>1669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Well done me!</vt:lpstr>
    </vt:vector>
  </TitlesOfParts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2018-01-21T08:29:00Z</cp:lastPrinted>
  <dcterms:created xsi:type="dcterms:W3CDTF">2018-01-21T23:19:00Z</dcterms:created>
  <dcterms:modified xsi:type="dcterms:W3CDTF">2018-03-06T22:52:00Z</dcterms:modified>
</cp:coreProperties>
</file>